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27C5" w14:textId="77777777" w:rsidR="00B47F4D" w:rsidRPr="00B47F4D" w:rsidRDefault="00B47F4D" w:rsidP="00B4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47F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5DC65D" wp14:editId="3D98B876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1376F" w14:textId="77777777" w:rsidR="00B47F4D" w:rsidRPr="00B47F4D" w:rsidRDefault="00B47F4D" w:rsidP="00B4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F4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4EE89489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F4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4B97253C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F4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007C43FF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492EE8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F4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249946A3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379DAE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F4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1BA8D41C" w14:textId="77777777" w:rsidR="00B47F4D" w:rsidRPr="00B47F4D" w:rsidRDefault="00B47F4D" w:rsidP="00B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DDFCFB" w14:textId="357E019D" w:rsidR="00B47F4D" w:rsidRPr="00B47F4D" w:rsidRDefault="00B47F4D" w:rsidP="00B4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F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27F5">
        <w:rPr>
          <w:rFonts w:ascii="Times New Roman" w:eastAsia="Times New Roman" w:hAnsi="Times New Roman" w:cs="Times New Roman"/>
          <w:sz w:val="28"/>
          <w:szCs w:val="28"/>
        </w:rPr>
        <w:t xml:space="preserve">06.10.2021                 </w:t>
      </w:r>
      <w:r w:rsidRPr="00B47F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9027F5">
        <w:rPr>
          <w:rFonts w:ascii="Times New Roman" w:eastAsia="Times New Roman" w:hAnsi="Times New Roman" w:cs="Times New Roman"/>
          <w:sz w:val="28"/>
          <w:szCs w:val="28"/>
        </w:rPr>
        <w:t>242</w:t>
      </w:r>
    </w:p>
    <w:p w14:paraId="7D3EF59B" w14:textId="77777777" w:rsidR="00B47F4D" w:rsidRPr="00B47F4D" w:rsidRDefault="00B47F4D" w:rsidP="00B47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F4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73614600" w14:textId="77777777" w:rsidR="00B47F4D" w:rsidRPr="00B47F4D" w:rsidRDefault="00B47F4D" w:rsidP="00B4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C7503A" w14:textId="77777777" w:rsidR="00B47F4D" w:rsidRPr="00B47F4D" w:rsidRDefault="00B47F4D" w:rsidP="00B4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1A95DC" w14:textId="0816398D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 утверждении Порядка подготовки</w:t>
      </w:r>
    </w:p>
    <w:p w14:paraId="78F3E50C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</w:t>
      </w:r>
    </w:p>
    <w:p w14:paraId="3FA6EC2E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принятия решения об утверждении</w:t>
      </w:r>
    </w:p>
    <w:p w14:paraId="01BF6D11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</w:t>
      </w:r>
    </w:p>
    <w:p w14:paraId="27C7DC2D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внесения изменений в такую документацию,</w:t>
      </w:r>
    </w:p>
    <w:p w14:paraId="39566A44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отмены такой документации или</w:t>
      </w:r>
    </w:p>
    <w:p w14:paraId="43377ADC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ее отдельных частей, признания отдельных</w:t>
      </w:r>
    </w:p>
    <w:p w14:paraId="427120B0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частей такой документации не подлежащими</w:t>
      </w:r>
    </w:p>
    <w:p w14:paraId="08FFE6D1" w14:textId="77777777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применению на территории</w:t>
      </w:r>
    </w:p>
    <w:p w14:paraId="5C46A276" w14:textId="0E836D93" w:rsid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30F5932" w14:textId="77777777" w:rsidR="00BC12F3" w:rsidRDefault="00BC12F3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EA6F3" w14:textId="77777777" w:rsidR="00B47F4D" w:rsidRPr="001F2A7D" w:rsidRDefault="00B47F4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2239A" w14:textId="257683E0" w:rsidR="001F2A7D" w:rsidRDefault="00B47F4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2A7D" w:rsidRPr="001F2A7D">
        <w:rPr>
          <w:rFonts w:ascii="Times New Roman" w:hAnsi="Times New Roman" w:cs="Times New Roman"/>
          <w:sz w:val="28"/>
          <w:szCs w:val="28"/>
        </w:rPr>
        <w:t xml:space="preserve"> соответствии с частью 20 статьи 45 Градостроительного кодекса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№ 131-ФЗ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F2A7D" w:rsidRPr="001F2A7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Российской Федерации», на основании статьи 32 Устава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2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E2713">
        <w:rPr>
          <w:rFonts w:ascii="Times New Roman" w:hAnsi="Times New Roman" w:cs="Times New Roman"/>
          <w:sz w:val="28"/>
          <w:szCs w:val="28"/>
        </w:rPr>
        <w:t>в</w:t>
      </w:r>
      <w:r w:rsidRPr="001F2A7D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развития</w:t>
      </w:r>
      <w:r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района, выделения элементов планировочной структуры,</w:t>
      </w:r>
      <w:r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установления границ земельных участков, установления границ зон</w:t>
      </w:r>
      <w:r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планируемого размещения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D7BB8D" w14:textId="77777777" w:rsidR="00B47F4D" w:rsidRPr="001F2A7D" w:rsidRDefault="00B47F4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1EA4E7" w14:textId="67738DA5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Утвердить прилагаемый Порядок подготовки документации по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территории, принятия решения об утверждении документации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территории, внесения изменений в такую документацию,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отмены такой документации или ее отдельных частей, признания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отдельных частей такой документации не подлежащими применению 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Ханты-Мансийского района согласно приложению.</w:t>
      </w:r>
    </w:p>
    <w:p w14:paraId="5A1312BD" w14:textId="16FA0F5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«Наш район», в официальном сетевом издании «Наш район Ханты</w:t>
      </w:r>
      <w:r w:rsidR="001C4C7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Мансийский» и разместить на официальном сайте администрации Ханты</w:t>
      </w:r>
      <w:r w:rsidR="001C4C7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14:paraId="53DCBBC5" w14:textId="5050675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официального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14:paraId="31D8955A" w14:textId="7F00AFF9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района, директора департамента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строительства, архитектуры и ЖКХ.</w:t>
      </w:r>
    </w:p>
    <w:p w14:paraId="3FFDC5A4" w14:textId="77777777" w:rsidR="00BC12F3" w:rsidRDefault="00BC12F3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E3D98" w14:textId="77777777" w:rsidR="00B47F4D" w:rsidRDefault="00B47F4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DD9B9" w14:textId="77777777" w:rsidR="00B47F4D" w:rsidRDefault="00B47F4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66E9E" w14:textId="5DE2B8CC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7F4D">
        <w:rPr>
          <w:rFonts w:ascii="Times New Roman" w:hAnsi="Times New Roman" w:cs="Times New Roman"/>
          <w:sz w:val="28"/>
          <w:szCs w:val="28"/>
        </w:rPr>
        <w:t>К.Р.</w:t>
      </w:r>
      <w:r w:rsidRPr="001F2A7D">
        <w:rPr>
          <w:rFonts w:ascii="Times New Roman" w:hAnsi="Times New Roman" w:cs="Times New Roman"/>
          <w:sz w:val="28"/>
          <w:szCs w:val="28"/>
        </w:rPr>
        <w:t>Минулин</w:t>
      </w:r>
    </w:p>
    <w:p w14:paraId="26E96428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B40B7A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2922F5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EF077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CBC870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D56E44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F41107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3E09CA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0A78D4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CA2CD1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261290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A2E079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8A6AB6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2C7933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324C08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9B92B8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585F15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4471FB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D5A3B7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69526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C49B56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8057E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475EAE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0823FC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594E3E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1B763F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3FA93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0088E9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910C43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905A55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E6293F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C942D5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15C36A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F691C5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4331B8" w14:textId="77777777" w:rsidR="00B47F4D" w:rsidRDefault="00B47F4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2E83D6" w14:textId="4314AB42" w:rsidR="001F2A7D" w:rsidRPr="001F2A7D" w:rsidRDefault="001F2A7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845375" w14:textId="77777777" w:rsidR="001F2A7D" w:rsidRPr="001F2A7D" w:rsidRDefault="001F2A7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825126" w14:textId="77777777" w:rsidR="001F2A7D" w:rsidRPr="001F2A7D" w:rsidRDefault="001F2A7D" w:rsidP="00B4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B6FE7A3" w14:textId="6EF337E2" w:rsidR="001F2A7D" w:rsidRPr="001F2A7D" w:rsidRDefault="00B47F4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A00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12F3" w:rsidRPr="001C4C7E">
        <w:rPr>
          <w:rFonts w:ascii="Times New Roman" w:hAnsi="Times New Roman" w:cs="Times New Roman"/>
          <w:sz w:val="28"/>
          <w:szCs w:val="28"/>
        </w:rPr>
        <w:t>о</w:t>
      </w:r>
      <w:r w:rsidR="001F2A7D" w:rsidRPr="001F2A7D">
        <w:rPr>
          <w:rFonts w:ascii="Times New Roman" w:hAnsi="Times New Roman" w:cs="Times New Roman"/>
          <w:sz w:val="28"/>
          <w:szCs w:val="28"/>
        </w:rPr>
        <w:t>т</w:t>
      </w:r>
      <w:r w:rsidR="00BC12F3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="007A0080">
        <w:rPr>
          <w:rFonts w:ascii="Times New Roman" w:hAnsi="Times New Roman" w:cs="Times New Roman"/>
          <w:sz w:val="28"/>
          <w:szCs w:val="28"/>
        </w:rPr>
        <w:t>06.10.2021</w:t>
      </w:r>
      <w:r w:rsidR="00BC12F3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="001F2A7D" w:rsidRPr="001F2A7D">
        <w:rPr>
          <w:rFonts w:ascii="Times New Roman" w:hAnsi="Times New Roman" w:cs="Times New Roman"/>
          <w:sz w:val="28"/>
          <w:szCs w:val="28"/>
        </w:rPr>
        <w:t>№</w:t>
      </w:r>
      <w:r w:rsidR="007A0080">
        <w:rPr>
          <w:rFonts w:ascii="Times New Roman" w:hAnsi="Times New Roman" w:cs="Times New Roman"/>
          <w:sz w:val="28"/>
          <w:szCs w:val="28"/>
        </w:rPr>
        <w:t xml:space="preserve"> 242</w:t>
      </w:r>
    </w:p>
    <w:p w14:paraId="4B01A968" w14:textId="77777777" w:rsidR="00BC12F3" w:rsidRDefault="00BC12F3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620F7" w14:textId="1A4E5AE4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Порядок</w:t>
      </w:r>
    </w:p>
    <w:p w14:paraId="0EFBB23F" w14:textId="77777777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принятия решения</w:t>
      </w:r>
    </w:p>
    <w:p w14:paraId="68F1E0F1" w14:textId="77777777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территории, внесения</w:t>
      </w:r>
    </w:p>
    <w:p w14:paraId="224F7763" w14:textId="77777777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изменений в такую документацию, отмены такой документации или ее</w:t>
      </w:r>
    </w:p>
    <w:p w14:paraId="23C209BE" w14:textId="77777777" w:rsidR="00B47F4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отдельных частей, признания отдельных частей такой документации </w:t>
      </w:r>
    </w:p>
    <w:p w14:paraId="35B5D723" w14:textId="08732EF4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подлежащими применению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14:paraId="1C0B1DFA" w14:textId="601370B0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7F4D">
        <w:rPr>
          <w:rFonts w:ascii="Times New Roman" w:hAnsi="Times New Roman" w:cs="Times New Roman"/>
          <w:sz w:val="28"/>
          <w:szCs w:val="28"/>
        </w:rPr>
        <w:t>–</w:t>
      </w:r>
      <w:r w:rsidRPr="001F2A7D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14:paraId="2AE454FE" w14:textId="77777777" w:rsidR="00BC12F3" w:rsidRPr="001F2A7D" w:rsidRDefault="00BC12F3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9C580" w14:textId="77777777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4D6E953" w14:textId="77777777" w:rsidR="00B47F4D" w:rsidRPr="001F2A7D" w:rsidRDefault="00B47F4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D2F20" w14:textId="71D7B63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подготовке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утверждению документации по планировке территории для размещения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объектов местного значения муниципального района и иных объектов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размещение которых планируется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на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территориях двух и более поселений и (или) межселенной территории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границах муниципального района, определяет порядок внесения</w:t>
      </w:r>
      <w:r w:rsidR="00BC12F3" w:rsidRPr="00BC12F3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изменений в такую документацию, порядок отмены такой документации</w:t>
      </w:r>
      <w:r w:rsidR="00BC12F3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или ее отдельных частей, порядок признания отдельных частей такой</w:t>
      </w:r>
      <w:r w:rsidR="00BC12F3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не подлежащими применению на территории Ханты</w:t>
      </w:r>
      <w:r w:rsidR="009B3ACD" w:rsidRPr="009B3ACD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14:paraId="5876AAA8" w14:textId="429B936D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Общие требования к документации по планировке территории,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назначение и ее виды установлены статьями 41, 41.1 Градостроительного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14:paraId="19A76648" w14:textId="77777777" w:rsidR="003D1364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Подготовка документации по планировке территории в целях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размещения линейного объекта не требуется, если размещение такого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объекта планируется осуществлять на землях или земельных участках,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и 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размещения такого объекта не требуются предоставление земельных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участков, находящихся в государственной или муниципальной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собственности, и установление сервитутов.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96D69" w14:textId="5CA7DC5D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Иные случаи, при которых для строительства, реконструкции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линейного объекта не требуется подготовка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территории, установлены постановлением Правительства Российской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Федерации от 12.11.2020 № 1816 «Об утверждении перечня случаев,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при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которых для строительства, реконструкции линейного объекта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требуется подготовка документации по планировке территории, перечня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случаев, при которых для строительства, реконструкции объекта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не требуется получение разрешения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строительство, внесении изменений в перечень видов объектов,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>размещение которых может осуществляться на землях или земельных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участках, находящихся в государственной или муниципальной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сервитутов, и о признании утратившими силу некоторых актов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Правительства Российской Федерации».</w:t>
      </w:r>
    </w:p>
    <w:p w14:paraId="18B72805" w14:textId="73DFC36C" w:rsid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4. Заявления о подготовке и утверждении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планировке территории и прилагаемые к ним документы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970CAC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яются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7C7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CAC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й, в электронной или письменной форме, любым удобным способом (</w:t>
      </w:r>
      <w:r w:rsidR="00874481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нарочно,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почте заказным письмом, посредством электронной почты), </w:t>
      </w:r>
      <w:r w:rsidRPr="001F2A7D">
        <w:rPr>
          <w:rFonts w:ascii="Times New Roman" w:hAnsi="Times New Roman" w:cs="Times New Roman"/>
          <w:sz w:val="28"/>
          <w:szCs w:val="28"/>
        </w:rPr>
        <w:t>для регистрации в адрес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департамента строительства, архитектуры и жилищно-коммунального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хозяйства администрации Ханты-Мансийского района (далее </w:t>
      </w:r>
      <w:r w:rsidR="00B47F4D">
        <w:rPr>
          <w:rFonts w:ascii="Times New Roman" w:hAnsi="Times New Roman" w:cs="Times New Roman"/>
          <w:sz w:val="28"/>
          <w:szCs w:val="28"/>
        </w:rPr>
        <w:t>–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уполномоченный орган): 628002, г.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Ханты-Мансийск, ул. Гагарина, д. 142,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адрес электронной почты: dsajkh@hmrn.ru; телефон: 8 (3467) 33-24-00</w:t>
      </w:r>
      <w:r w:rsidR="00146C94">
        <w:rPr>
          <w:rFonts w:ascii="Times New Roman" w:hAnsi="Times New Roman" w:cs="Times New Roman"/>
          <w:sz w:val="28"/>
          <w:szCs w:val="28"/>
        </w:rPr>
        <w:t xml:space="preserve"> </w:t>
      </w:r>
      <w:r w:rsidR="00B47F4D">
        <w:rPr>
          <w:rFonts w:ascii="Times New Roman" w:hAnsi="Times New Roman" w:cs="Times New Roman"/>
          <w:sz w:val="28"/>
          <w:szCs w:val="28"/>
        </w:rPr>
        <w:t>(</w:t>
      </w:r>
      <w:r w:rsidRPr="001F2A7D">
        <w:rPr>
          <w:rFonts w:ascii="Times New Roman" w:hAnsi="Times New Roman" w:cs="Times New Roman"/>
          <w:sz w:val="28"/>
          <w:szCs w:val="28"/>
        </w:rPr>
        <w:t>доб.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201</w:t>
      </w:r>
      <w:r w:rsidR="00B47F4D">
        <w:rPr>
          <w:rFonts w:ascii="Times New Roman" w:hAnsi="Times New Roman" w:cs="Times New Roman"/>
          <w:sz w:val="28"/>
          <w:szCs w:val="28"/>
        </w:rPr>
        <w:t>)</w:t>
      </w:r>
      <w:r w:rsidRPr="001F2A7D">
        <w:rPr>
          <w:rFonts w:ascii="Times New Roman" w:hAnsi="Times New Roman" w:cs="Times New Roman"/>
          <w:sz w:val="28"/>
          <w:szCs w:val="28"/>
        </w:rPr>
        <w:t>.</w:t>
      </w:r>
    </w:p>
    <w:p w14:paraId="4856C537" w14:textId="77777777" w:rsidR="003D1364" w:rsidRPr="001F2A7D" w:rsidRDefault="003D1364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86F73F" w14:textId="43D8B08A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II. Порядок подготовки документации по планировке территории</w:t>
      </w:r>
    </w:p>
    <w:p w14:paraId="6AF964A3" w14:textId="77777777" w:rsidR="003D1364" w:rsidRPr="001F2A7D" w:rsidRDefault="003D1364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53600" w14:textId="0869B7FE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Решения о подготовке документации по планировке территории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принимаются уполномоченным органом за исключением случаев,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указанных в частях 1.1 и 12.12 статьи 45 Градостроительного кодекса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8C075CA" w14:textId="149FABAD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Принятие решения о подготовке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осуществляется по инициативе физических или юридических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лиц.</w:t>
      </w:r>
    </w:p>
    <w:p w14:paraId="1BA0B863" w14:textId="5D2151F1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Заявление о принятии решения о подготовке документации по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оформляется в свободной форме.</w:t>
      </w:r>
    </w:p>
    <w:p w14:paraId="7FCE815B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В заявлении указывается следующая информация:</w:t>
      </w:r>
    </w:p>
    <w:p w14:paraId="304586A2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1) вид разрабатываемой документации по планировке территории;</w:t>
      </w:r>
    </w:p>
    <w:p w14:paraId="764AB104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2) вид и наименование объекта;</w:t>
      </w:r>
    </w:p>
    <w:p w14:paraId="2A75E130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3) информация о территориальном размещении объекта;</w:t>
      </w:r>
    </w:p>
    <w:p w14:paraId="074CB64C" w14:textId="6A590563" w:rsidR="00164C1B" w:rsidRPr="00FB5C3A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4) </w:t>
      </w:r>
      <w:r w:rsidR="00164C1B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</w:t>
      </w:r>
      <w:r w:rsidR="00164C1B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документации по планировке территории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–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заявитель)</w:t>
      </w:r>
      <w:r w:rsidR="00164C1B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4FA3C81" w14:textId="06FAD5C3" w:rsidR="001F2A7D" w:rsidRPr="00FB5C3A" w:rsidRDefault="00164C1B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 –</w:t>
      </w:r>
      <w:r w:rsidR="00FB5C3A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адрес его места нахождения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 юридического лица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контактные данные </w:t>
      </w:r>
      <w:r w:rsidR="0064788F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связи 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желанию)</w:t>
      </w:r>
      <w:r w:rsidR="001F2A7D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EFF1DD" w14:textId="74308A3E" w:rsidR="00941174" w:rsidRPr="00FB5C3A" w:rsidRDefault="00941174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физического лица – фамилия, имя и отчество (последнее –</w:t>
      </w:r>
      <w:r w:rsidR="00FB5C3A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наличии), адрес места жительства, адрес электронной почты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иные контактные данные </w:t>
      </w:r>
      <w:r w:rsidR="0064788F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связи 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желанию);</w:t>
      </w:r>
    </w:p>
    <w:p w14:paraId="461E6C53" w14:textId="77777777" w:rsidR="001F2A7D" w:rsidRPr="00FB5C3A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желаем</w:t>
      </w:r>
      <w:r w:rsidR="00A754DF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получения</w:t>
      </w:r>
      <w:r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рассмотрения заявления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(электронная или письменная)</w:t>
      </w:r>
      <w:r w:rsidR="0094117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способ ее передачи (нарочно заявителю </w:t>
      </w:r>
      <w:r w:rsidR="00DC055D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DC055D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почт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е заказным письмом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</w:t>
      </w:r>
      <w:r w:rsidR="00146C94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36AD2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446E3" w:rsidRPr="00FB5C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E8C930" w14:textId="69458DD3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6) перечень прилагаемых к заявлению документов, необходимых 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принятия решения о подготовке документации по планировке территории:</w:t>
      </w:r>
    </w:p>
    <w:p w14:paraId="027B221D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 xml:space="preserve">обзорная схема в формате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F2A7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A7D">
        <w:rPr>
          <w:rFonts w:ascii="Times New Roman" w:hAnsi="Times New Roman" w:cs="Times New Roman"/>
          <w:sz w:val="28"/>
          <w:szCs w:val="28"/>
        </w:rPr>
        <w:t>, позволяющая</w:t>
      </w:r>
    </w:p>
    <w:p w14:paraId="30E8319A" w14:textId="491F312F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идентифицировать объект с указанием границ населенных пунктов,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поселений, городских округов, муниципального района;</w:t>
      </w:r>
    </w:p>
    <w:p w14:paraId="2BB3DBC8" w14:textId="66B81AF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схема размещения объектов в электронном виде в формате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(МСК-86, зона 2, план-схема);</w:t>
      </w:r>
    </w:p>
    <w:p w14:paraId="51C32230" w14:textId="05346037" w:rsidR="001F2A7D" w:rsidRPr="00A46A3E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(для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A46A3E">
        <w:rPr>
          <w:rFonts w:ascii="Times New Roman" w:hAnsi="Times New Roman" w:cs="Times New Roman"/>
          <w:sz w:val="28"/>
          <w:szCs w:val="28"/>
        </w:rPr>
        <w:t>физических лиц)</w:t>
      </w:r>
      <w:r w:rsidR="00854B89" w:rsidRPr="00A46A3E">
        <w:rPr>
          <w:rFonts w:ascii="Times New Roman" w:hAnsi="Times New Roman" w:cs="Times New Roman"/>
          <w:sz w:val="28"/>
          <w:szCs w:val="28"/>
        </w:rPr>
        <w:t>;</w:t>
      </w:r>
    </w:p>
    <w:p w14:paraId="12417BD1" w14:textId="711A292B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копия доверенности с правом представлять интересы заявителя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при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и утверждении документации по планировке территории,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 представителя заявителя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(если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обращается представитель физических и юридических лиц);</w:t>
      </w:r>
    </w:p>
    <w:p w14:paraId="3C4E4077" w14:textId="13AA596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проект задания на выполнение инженерных изысканий, необходимых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для подготовки документации по планировке территории (в случае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отсутствия необходимости выполнения инженерных изысканий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для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инициатором вместе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 заявлением и проектом задания на разработку документации по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направляется в уполномоченный орган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отсутствия такой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необходимости);</w:t>
      </w:r>
    </w:p>
    <w:p w14:paraId="62A5AE49" w14:textId="30E7A5F4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проект задания на разработку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территории.</w:t>
      </w:r>
    </w:p>
    <w:p w14:paraId="2668DD45" w14:textId="71150344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5. Необходимость выполнения инженерных изысканий предусмотрена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от 31.03.2017 №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402 «Об утверждении Правил выполнения инженерных изысканий,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необходимых для подготовки документации по планировке территории,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перечня видов инженерных изысканий, необходимых для подготовки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и о внесении изменений 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от 19</w:t>
      </w:r>
      <w:r w:rsidR="00B47F4D">
        <w:rPr>
          <w:rFonts w:ascii="Times New Roman" w:hAnsi="Times New Roman" w:cs="Times New Roman"/>
          <w:sz w:val="28"/>
          <w:szCs w:val="28"/>
        </w:rPr>
        <w:t>.01.</w:t>
      </w:r>
      <w:r w:rsidRPr="001F2A7D">
        <w:rPr>
          <w:rFonts w:ascii="Times New Roman" w:hAnsi="Times New Roman" w:cs="Times New Roman"/>
          <w:sz w:val="28"/>
          <w:szCs w:val="28"/>
        </w:rPr>
        <w:t>2006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№ 20».</w:t>
      </w:r>
    </w:p>
    <w:p w14:paraId="5587EE58" w14:textId="14766FB3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6. Ответственность за полноту и достоверность данных в задании 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разработку документации по планировке территории и в задании на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выполнение инженерных изысканий возлагается на инициатора либо лицо,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принимающее решение о подготовке документации самостоятельно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соответствии с частью 1.1 статьи 45 Градостроительного кодекса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3590F8E8" w14:textId="09336A01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7. Уполномоченный орган в течение 15 рабочих дней со дня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получения заявления обеспечивает проверку представленных документов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 по результатам проверки осуществляет подготовку решения 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 или об отказе в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территории.</w:t>
      </w:r>
    </w:p>
    <w:p w14:paraId="7ADC739A" w14:textId="6ECD724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8. Решение о подготовке документации по планировке территории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готовится в форме приказа департамента строительства, архитектуры и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Ханты-Мансийского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(далее – приказ департамента).</w:t>
      </w:r>
    </w:p>
    <w:p w14:paraId="4BCF4F28" w14:textId="6B5CD03A" w:rsidR="00DF4E6E" w:rsidRPr="00AF0A1A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9. Приказ департамента о подготовке документации по планировке</w:t>
      </w:r>
      <w:r w:rsidR="003D1364" w:rsidRPr="003D1364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подлежит опубликованию в порядке, установленном для</w:t>
      </w:r>
      <w:r w:rsidR="003D1364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официального опубликования муниципальных правовых актов, иной</w:t>
      </w:r>
      <w:r w:rsidR="003D1364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официальной информации и размещению на официальном сайте</w:t>
      </w:r>
      <w:r w:rsidR="003D1364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в сети «Интернет», в течение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="00DF4E6E" w:rsidRPr="00B47F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7F4D" w:rsidRPr="00B47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4E6E" w:rsidRPr="004745F5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DF4E6E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>издания приказа</w:t>
      </w:r>
      <w:r w:rsidR="002C7F4E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="00DF4E6E" w:rsidRPr="004745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4D691B25" w14:textId="575A4539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о принятии решения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 является приказ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департамента, размещенный </w:t>
      </w:r>
      <w:r w:rsidR="00AF0A1A">
        <w:rPr>
          <w:rFonts w:ascii="Times New Roman" w:hAnsi="Times New Roman" w:cs="Times New Roman"/>
          <w:sz w:val="28"/>
          <w:szCs w:val="28"/>
        </w:rPr>
        <w:t xml:space="preserve">на </w:t>
      </w:r>
      <w:r w:rsidRPr="001F2A7D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Ханты-Мансийского района в сети «Интернет» в разделе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«Градостроительная </w:t>
      </w:r>
      <w:r w:rsidR="00B47F4D" w:rsidRPr="001F2A7D">
        <w:rPr>
          <w:rFonts w:ascii="Times New Roman" w:hAnsi="Times New Roman" w:cs="Times New Roman"/>
          <w:sz w:val="28"/>
          <w:szCs w:val="28"/>
        </w:rPr>
        <w:t>деятельность» /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«Документы по планировке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территории».</w:t>
      </w:r>
    </w:p>
    <w:p w14:paraId="7289842C" w14:textId="50761906" w:rsidR="001F2A7D" w:rsidRPr="00AF0A1A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10. В случае принятия решения об отказе в подготовке документации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 уполномоченный орган в течение 5 рабочих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дней со дня истечения срока, указанного в пункте 7 настоящего раздела,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обеспечивает направление инициатору письменного отказа в принятии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оформленного на официальном бланке уполномоченного органа</w:t>
      </w:r>
      <w:r w:rsidR="0086143B"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способом,</w:t>
      </w:r>
      <w:r w:rsidR="00BA3FFE"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</w:t>
      </w:r>
      <w:r w:rsidR="0086143B"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согласно подпункту</w:t>
      </w:r>
      <w:r w:rsidRPr="00A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пункта 4 настоящего раздела.</w:t>
      </w:r>
    </w:p>
    <w:p w14:paraId="4ABE98B8" w14:textId="3D1E76D2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11. Уполномоченный орган принимает решение об отказе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 в случае, если:</w:t>
      </w:r>
    </w:p>
    <w:p w14:paraId="45938C91" w14:textId="6AB61C2E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 представлены или представлены не в полном объеме документы,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указанные в пункте 4 настоящего раздела;</w:t>
      </w:r>
    </w:p>
    <w:p w14:paraId="34CB8390" w14:textId="5F785F57" w:rsidR="001F2A7D" w:rsidRPr="004745F5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соответствует заявление о принятии решения о подготовке</w:t>
      </w:r>
      <w:r w:rsidR="00BA3FFE"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по планировке территории требованиям, предусмотренным</w:t>
      </w:r>
      <w:r w:rsidR="00BA3FFE"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4 настоящего </w:t>
      </w:r>
      <w:r w:rsidR="001619DE"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Pr="00740C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1A1DD4" w14:textId="54C136C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планируемый к размещению объект капитального строительства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относится к объектам, предусмотренным пунктом 1 раздела I настоящего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Порядка;</w:t>
      </w:r>
    </w:p>
    <w:p w14:paraId="23DDD45B" w14:textId="34E001E4" w:rsid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отсутствуют сведения 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размещении объекта капитального строительства, при этом отображение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указанного объекта в документах территориального планирования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предусмотрено в соответствии с законодательством Российской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Федерации.</w:t>
      </w:r>
    </w:p>
    <w:p w14:paraId="10B549FE" w14:textId="77777777" w:rsidR="00BA3FFE" w:rsidRPr="001F2A7D" w:rsidRDefault="00BA3FFE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287C55" w14:textId="77777777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III. Порядок принятия решения об утверждении документации</w:t>
      </w:r>
    </w:p>
    <w:p w14:paraId="7C36711D" w14:textId="15E457AA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14:paraId="7403C5AF" w14:textId="77777777" w:rsidR="00BA3FFE" w:rsidRPr="001F2A7D" w:rsidRDefault="00BA3FFE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E53BA" w14:textId="1360082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1. Заявление о принятии решения об утверждении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оформляется в свободной форме.</w:t>
      </w:r>
    </w:p>
    <w:p w14:paraId="28AEC2F7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В заявлении указывается следующая информация:</w:t>
      </w:r>
    </w:p>
    <w:p w14:paraId="140EB54A" w14:textId="411E5123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1) вид представленной на утверждение документации по планировке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территории;</w:t>
      </w:r>
    </w:p>
    <w:p w14:paraId="134D85F7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2) вид и наименование объекта;</w:t>
      </w:r>
    </w:p>
    <w:p w14:paraId="20192368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3) информация о территориальном размещении объекта;</w:t>
      </w:r>
    </w:p>
    <w:p w14:paraId="7F701BFA" w14:textId="77777777" w:rsidR="00B75A68" w:rsidRPr="009D1636" w:rsidRDefault="00B75A68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инициаторе подготовки документации по планировке территории (далее также –</w:t>
      </w:r>
      <w:r w:rsidR="00B72DE7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заявитель):</w:t>
      </w:r>
    </w:p>
    <w:p w14:paraId="0AEE45CD" w14:textId="77777777" w:rsidR="00B75A68" w:rsidRPr="009D1636" w:rsidRDefault="00B75A68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 –</w:t>
      </w:r>
      <w:r w:rsidR="00B72DE7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адрес его места нахождения, адрес электронной почты юридического лица, иные контактные данные (по желанию);</w:t>
      </w:r>
    </w:p>
    <w:p w14:paraId="71F8863D" w14:textId="6625840D" w:rsidR="00B75A68" w:rsidRPr="009D1636" w:rsidRDefault="00B75A68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физического лица – фамилия, имя и отчество (последнее –</w:t>
      </w:r>
      <w:r w:rsidR="00B72DE7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наличии), адрес места жительства, адрес электронной почты, иные контактные данные (по желанию);</w:t>
      </w:r>
    </w:p>
    <w:p w14:paraId="6642B7E9" w14:textId="77777777" w:rsidR="00B75A68" w:rsidRPr="001F2A7D" w:rsidRDefault="00B75A68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5) категории земель, на которых планируется размещение объекта;</w:t>
      </w:r>
    </w:p>
    <w:p w14:paraId="28965943" w14:textId="77777777" w:rsidR="00B75A68" w:rsidRPr="009D1636" w:rsidRDefault="00B75A68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2A7D">
        <w:rPr>
          <w:rFonts w:ascii="Times New Roman" w:hAnsi="Times New Roman" w:cs="Times New Roman"/>
          <w:sz w:val="28"/>
          <w:szCs w:val="28"/>
        </w:rPr>
        <w:t xml:space="preserve">) 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желаем</w:t>
      </w:r>
      <w:r w:rsidR="00A754DF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получения результата рассмотрения заявления (электронная или письменная) и способ ее передачи (нарочно заявителю </w:t>
      </w:r>
      <w:r w:rsidR="00DC055D"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либо его представителю</w:t>
      </w:r>
      <w:r w:rsidRPr="009D1636">
        <w:rPr>
          <w:rFonts w:ascii="Times New Roman" w:hAnsi="Times New Roman" w:cs="Times New Roman"/>
          <w:color w:val="000000" w:themeColor="text1"/>
          <w:sz w:val="28"/>
          <w:szCs w:val="28"/>
        </w:rPr>
        <w:t>, по почте заказным письмом, посредством электронной почты);</w:t>
      </w:r>
    </w:p>
    <w:p w14:paraId="14751EC7" w14:textId="3D301D3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7) перечень прилагаемых к заявлению документов, необходимых для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принятия решения об утверждении документации по планировке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территории:</w:t>
      </w:r>
    </w:p>
    <w:p w14:paraId="32C5B29E" w14:textId="4847D64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(для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физических лиц);</w:t>
      </w:r>
    </w:p>
    <w:p w14:paraId="5E74582C" w14:textId="06F4C07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копия доверенности с правом представлять интересы заявителя при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подготовке и утверждении документации по планировке территории,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 представителя заявителя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(если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обращается представитель физических и юридических лиц);</w:t>
      </w:r>
    </w:p>
    <w:p w14:paraId="0A22B787" w14:textId="1D365A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наличии (отсутствии) особо охраняемых природных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территорий федерального, регионального и местного значения;</w:t>
      </w:r>
    </w:p>
    <w:p w14:paraId="661C371D" w14:textId="27016E21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наличии (отсутствии) территорий традиционного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природопользования коренных малочисленных народов Севера. В случае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наличия территорий традиционного природопользования коренных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малочисленных народов Севера в зоне размещения объекта необходимо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представить согласования с субъектами права традиционного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природопользования;</w:t>
      </w:r>
    </w:p>
    <w:p w14:paraId="660D5C86" w14:textId="719C30EB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наличии (отсутствии) на испрашиваемой территории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объектов культурного наследия, включенных в единый государственный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реестр объектов культурного наследия (памятников истории и культуры)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народов Российской Федерации, и выявленных объектов культурного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наследия либо объектов, обладающих признаками культурного наследия;</w:t>
      </w:r>
    </w:p>
    <w:p w14:paraId="612C0BF5" w14:textId="2EFDC603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согласовании с органом государственной власти,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осуществляющим предоставление лесных участков в границах лесного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фонда (в случае подготовки документации по планировке территории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применительно к землям лесного фонда);</w:t>
      </w:r>
    </w:p>
    <w:p w14:paraId="600AD78E" w14:textId="5F3D965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согласовании с главой поселения при размещении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объекта частично в границах поселения;</w:t>
      </w:r>
    </w:p>
    <w:p w14:paraId="7BEE9348" w14:textId="165C0371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информация о согласовании с владельцем автомобильной дороги при</w:t>
      </w:r>
      <w:r w:rsidR="00BA3FFE" w:rsidRPr="00BA3FF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размещении объекта капитального строительства в границах придорожной</w:t>
      </w:r>
      <w:r w:rsidR="00BA3FFE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полосы автомобильной дороги;</w:t>
      </w:r>
    </w:p>
    <w:p w14:paraId="3CEDBD4B" w14:textId="281FF5D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информация о согласовании с органами местного самоуправления,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уполномоченными на принятие решений об изъятии земельных участков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для муниципальных нужд для объектов, при размещении которых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допускается изъятие земельных участков для муниципальных нужд;</w:t>
      </w:r>
    </w:p>
    <w:p w14:paraId="65763DF6" w14:textId="520030C8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в случае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размещения объекта на участке, сведения о котором содержатся в Едином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государственном реестре недвижимости;</w:t>
      </w:r>
    </w:p>
    <w:p w14:paraId="5A182A48" w14:textId="2A41D5E1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программа и задание на выполнение инженерных изысканий,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используемые при подготовке проекта планировки территории;</w:t>
      </w:r>
    </w:p>
    <w:p w14:paraId="5E9A3D72" w14:textId="7689023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приложением задания на разработку;</w:t>
      </w:r>
    </w:p>
    <w:p w14:paraId="5E3858B9" w14:textId="3E67A1D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проект документации по планировке территории на бумажном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носителе и в электронном виде. Графические материалы предоставляются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 xml:space="preserve">в электронном виде в формате </w:t>
      </w:r>
      <w:proofErr w:type="spellStart"/>
      <w:r w:rsidRPr="001F2A7D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1F2A7D">
        <w:rPr>
          <w:rFonts w:ascii="Times New Roman" w:hAnsi="Times New Roman" w:cs="Times New Roman"/>
          <w:sz w:val="28"/>
          <w:szCs w:val="28"/>
        </w:rPr>
        <w:t xml:space="preserve"> (МСК-86, зона 2, план-схема),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позволяющем осуществить их размещение в государственной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информационной системе обеспечения градостроительной деятельности,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разделением по слоям (красные линии, границы зоны размещения объекта,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границы образуемых или изменяемых земельных участков и т.п.).</w:t>
      </w:r>
    </w:p>
    <w:p w14:paraId="27FC1D69" w14:textId="4926AE7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Состав и содержание документации по планировке территории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установлены статьями 42, 43 Градостроительного кодекса Российской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Федерации.</w:t>
      </w:r>
    </w:p>
    <w:p w14:paraId="25A6575F" w14:textId="1A1BAAB4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Состав и содержание проекта планировки территории,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предусматривающей размещение одного или нескольких линейных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объектов, установлены постановлением Правительства Российской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 от 12.05.2017 № 564 «Об утверждении Положения о составе 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содержании проектов планировки территории, предусматривающих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размещение одного или нескольких линейных объектов».</w:t>
      </w:r>
    </w:p>
    <w:p w14:paraId="0B5281CF" w14:textId="5D966D6B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Инженерные изыскания предоставляются по форме и в порядке,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установленными постановлением Правительства Российской Федерации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от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22.04.2017 № 485 «О составе материалов и результатов инженерных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изысканий, подлежащих размещению в государственных информационных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системах обеспечения градостроительной деятельности, Едином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государственном фонде данных о состоянии окружающей среды,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ее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загрязнении, а также о форме и порядке их представления».</w:t>
      </w:r>
    </w:p>
    <w:p w14:paraId="774A8975" w14:textId="5E4D681B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5. Уполномоченный орган осуществляет проверку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планировке территории на соответствие требованиям, указанным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 части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10 статьи 45 Градостроительного кодекса Российской Федерации,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в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течение 20 рабочих дней со дня поступления такой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 по</w:t>
      </w:r>
      <w:r w:rsidR="00F43A5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результатам проверки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 или публичных слушаний по такой документации</w:t>
      </w:r>
      <w:r w:rsidR="007D6698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Ханты-Мансийского района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, а в случае,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частью 5.1 статьи 46 Градостроительного кодекса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принимает решение об утверждении такой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или о направлении ее на доработку.</w:t>
      </w:r>
      <w:r w:rsidR="00F43A51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C5FA90" w14:textId="5B92F052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6. Общественные обсуждения или публичные слушания по проекту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проводятся в соответствии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статьей 5.1, частью 11 статьи 46 Градостроительного кодекса Российской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Федерации и решением Думы района Ханты-Мансийского района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от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22.05.2018 № 293 «Об утверждении Порядка организации и проведения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в Ханты</w:t>
      </w:r>
      <w:r w:rsidR="007019FE">
        <w:rPr>
          <w:rFonts w:ascii="Times New Roman" w:hAnsi="Times New Roman" w:cs="Times New Roman"/>
          <w:sz w:val="28"/>
          <w:szCs w:val="28"/>
        </w:rPr>
        <w:t>-</w:t>
      </w:r>
      <w:r w:rsidRPr="001F2A7D">
        <w:rPr>
          <w:rFonts w:ascii="Times New Roman" w:hAnsi="Times New Roman" w:cs="Times New Roman"/>
          <w:sz w:val="28"/>
          <w:szCs w:val="28"/>
        </w:rPr>
        <w:t>Мансийском районе по проектам муниципальных правовых актов в сфере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14:paraId="7CEFE3E0" w14:textId="2290BBEF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7. В течение 10 дней со дня опубликования заключения о результатах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проведения общественных обсуждений или публичных слушаний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утверждении документации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по планировке территории или об отклонении такой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 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направлении ее на доработку с учетом указанных в протоколе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заключении замечаний и предложений.</w:t>
      </w:r>
    </w:p>
    <w:p w14:paraId="1A06091B" w14:textId="36187392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8.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отклонении 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документации по планировке территории 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направлении 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на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доработку оформляется в форме письменного уведомления на бланке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направляется уполномоченным органом заявителю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способом, указанным в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согласно подпункту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6 пункта 2</w:t>
      </w:r>
      <w:r w:rsidR="00CA0BBB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9603AC" w:rsidRPr="00BB7741">
        <w:rPr>
          <w:rFonts w:ascii="Times New Roman" w:hAnsi="Times New Roman" w:cs="Times New Roman"/>
          <w:color w:val="000000" w:themeColor="text1"/>
          <w:sz w:val="28"/>
          <w:szCs w:val="28"/>
        </w:rPr>
        <w:t>раздела.</w:t>
      </w:r>
    </w:p>
    <w:p w14:paraId="3E391F42" w14:textId="63167D88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9. Решение об утверждении документации по планировке территории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представляет собой приказ департамента строительства, архитектуры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Ханты-Мансийского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(далее – приказ департамента).</w:t>
      </w:r>
    </w:p>
    <w:p w14:paraId="5B6D280B" w14:textId="70DAADE9" w:rsidR="001F2A7D" w:rsidRPr="00BB7741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10. Приказ департамента подлежит опубликованию в порядке,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установленном для официального опубликования муниципальных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правовых актов, иной официальной информации и размещению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на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 района в сети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«Интернет</w:t>
      </w:r>
      <w:r w:rsidRPr="004745F5">
        <w:rPr>
          <w:rFonts w:ascii="Times New Roman" w:hAnsi="Times New Roman" w:cs="Times New Roman"/>
          <w:sz w:val="28"/>
          <w:szCs w:val="28"/>
        </w:rPr>
        <w:t xml:space="preserve">», в течение 7 дней со </w:t>
      </w:r>
      <w:r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1F2609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>издания</w:t>
      </w:r>
      <w:r w:rsidR="00894DE8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</w:t>
      </w:r>
      <w:r w:rsidR="00C66AA9"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Pr="004745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351C6C" w14:textId="0F9CAFA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о принятии решения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об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 является приказ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департамента, размещенный на официальном сайте Ханты-Мансийского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в сети «Интернет» в разделе «Градостроительная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деятельность»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/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«Документы по планировке территории».</w:t>
      </w:r>
    </w:p>
    <w:p w14:paraId="3A493E02" w14:textId="343E614F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11. В случае принятия решения об отказе в принятии решения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об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 уполномоченный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орган в течение 5 рабочих дней со дня истечения срока, указанного в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пункте 5 настоящего раздела, обеспечивает направление инициатору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письменного отказа в принятии решения об утверждении документации по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территории, оформленного на официальном бланке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уполномоченного органа способом, 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r w:rsidR="007752EB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заявлении согласно 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7752EB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пункта </w:t>
      </w:r>
      <w:r w:rsidRPr="001F2A7D">
        <w:rPr>
          <w:rFonts w:ascii="Times New Roman" w:hAnsi="Times New Roman" w:cs="Times New Roman"/>
          <w:sz w:val="28"/>
          <w:szCs w:val="28"/>
        </w:rPr>
        <w:t>4</w:t>
      </w:r>
      <w:r w:rsidR="00CE6CD1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14:paraId="5FDF3857" w14:textId="749A31A2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12. Уполномоченный орган принимает решение об отказе в принятии</w:t>
      </w:r>
      <w:r w:rsidR="009222D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решения об утверждении документации по планировке территории в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случае, если:</w:t>
      </w:r>
    </w:p>
    <w:p w14:paraId="118143B1" w14:textId="5A6F0943" w:rsid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не представлены или представлены не в полном объеме документы,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указанные в пункте 2 настоящего раздела;</w:t>
      </w:r>
    </w:p>
    <w:p w14:paraId="0DB2F17C" w14:textId="0D9F3047" w:rsidR="009222D6" w:rsidRPr="009D1636" w:rsidRDefault="009222D6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D6">
        <w:rPr>
          <w:rFonts w:ascii="Times New Roman" w:hAnsi="Times New Roman" w:cs="Times New Roman"/>
          <w:sz w:val="28"/>
          <w:szCs w:val="28"/>
        </w:rPr>
        <w:t xml:space="preserve">не соответствует заявление о принятии решения об утверждении документации по планировке территории требованиям, предусмотренным пунктом 2 настоящего </w:t>
      </w:r>
      <w:r w:rsidRPr="009222D6">
        <w:rPr>
          <w:rFonts w:ascii="Times New Roman" w:hAnsi="Times New Roman" w:cs="Times New Roman"/>
          <w:color w:val="000000" w:themeColor="text1"/>
          <w:sz w:val="28"/>
          <w:szCs w:val="28"/>
        </w:rPr>
        <w:t>раздела;</w:t>
      </w:r>
    </w:p>
    <w:p w14:paraId="737EE35A" w14:textId="090A4E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планируемый к размещению объект капитального строительства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относится к объектам, предусмотренным пунктом 1 раздела I настоящего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Порядка;</w:t>
      </w:r>
    </w:p>
    <w:p w14:paraId="65E4EB21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отсутствуют сведения о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размещении объекта капитального строительства, при этом отображение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указанного объекта в документах территориального планирования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предусмотрено в соответствии с законодательством Российской</w:t>
      </w:r>
      <w:r w:rsidR="0041434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Федерации.</w:t>
      </w:r>
    </w:p>
    <w:p w14:paraId="0934BCEC" w14:textId="77777777" w:rsidR="00AC7106" w:rsidRDefault="00AC7106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34FE" w14:textId="47406394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IV. Порядок внесения изменений в документацию по планировке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</w:t>
      </w:r>
    </w:p>
    <w:p w14:paraId="0C39074D" w14:textId="77777777" w:rsidR="00AC7106" w:rsidRPr="001F2A7D" w:rsidRDefault="00AC7106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AA37C" w14:textId="0133EA1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Внесение изменений в документацию по планировке территории</w:t>
      </w:r>
      <w:r w:rsidR="00AC7106"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для подготовки и утверждения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14:paraId="010E00C1" w14:textId="5B382174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Внесение изменений в документацию по планировке территории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допускается путем утверждения ее отдельных частей с соблюдением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требований об обязательном опубликовании такой документации в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и настоящим порядком.</w:t>
      </w:r>
    </w:p>
    <w:p w14:paraId="512D91C7" w14:textId="202DE90E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3. Согласование документации по планировке территории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осуществляется применительно к утверждаемым частям.</w:t>
      </w:r>
    </w:p>
    <w:p w14:paraId="5C3E5FC3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Общественные обсуждения или публичные слушания по проектам</w:t>
      </w:r>
    </w:p>
    <w:p w14:paraId="144ACDF6" w14:textId="058097F8" w:rsidR="001F2A7D" w:rsidRPr="001F2A7D" w:rsidRDefault="001F2A7D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планировки и (или) проектам межевания территории проводятся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применительно к утверждаемым частям.</w:t>
      </w:r>
    </w:p>
    <w:p w14:paraId="268A1D0F" w14:textId="77777777" w:rsidR="003E68E6" w:rsidRDefault="003E68E6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C0E44" w14:textId="1C5290CF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V. Порядок отмены документации по планировке территории или</w:t>
      </w:r>
    </w:p>
    <w:p w14:paraId="734C0D82" w14:textId="3152C622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ее отдельных частей</w:t>
      </w:r>
    </w:p>
    <w:p w14:paraId="4F87D34D" w14:textId="77777777" w:rsidR="003E68E6" w:rsidRPr="001F2A7D" w:rsidRDefault="003E68E6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D1D74" w14:textId="6B70EDB1" w:rsidR="001F2A7D" w:rsidRPr="00500195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Отмена документации по планировке территории или ее отдельных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частей осуществляется по инициативе уполномоченного органа, в том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числе, в связи с вступлением в законную силу судебного акта либо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инициативе физического или юридического 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E01DF6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–заявители)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537E96" w14:textId="75D669A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2. Основанием для отмены документации по планировке территории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или ее отдельных частей является:</w:t>
      </w:r>
    </w:p>
    <w:p w14:paraId="5C2C2B57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вступивший в законную силу судебный акт;</w:t>
      </w:r>
    </w:p>
    <w:p w14:paraId="3456454A" w14:textId="70966009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несоответствие утвержденной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или ее отдельных частей требованиям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14:paraId="36598A77" w14:textId="746A090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3. Заявители направляют в Уполномоченный орган заявление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обоснованием необходимости отмены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(далее </w:t>
      </w:r>
      <w:r w:rsidR="00B47F4D">
        <w:rPr>
          <w:rFonts w:ascii="Times New Roman" w:hAnsi="Times New Roman" w:cs="Times New Roman"/>
          <w:sz w:val="28"/>
          <w:szCs w:val="28"/>
        </w:rPr>
        <w:t>–</w:t>
      </w:r>
      <w:r w:rsidRPr="001F2A7D">
        <w:rPr>
          <w:rFonts w:ascii="Times New Roman" w:hAnsi="Times New Roman" w:cs="Times New Roman"/>
          <w:sz w:val="28"/>
          <w:szCs w:val="28"/>
        </w:rPr>
        <w:t xml:space="preserve"> обоснование). Обоснование должно содержать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информацию с указанием требований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которым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соответствует утвержденная документация по планировке территории или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ее отдельные части.</w:t>
      </w:r>
    </w:p>
    <w:p w14:paraId="0A803CE8" w14:textId="00A2EEE8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Основанием для отказа в принятии решения об отмене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или ее отдельных частей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является:</w:t>
      </w:r>
    </w:p>
    <w:p w14:paraId="37BF479F" w14:textId="4E46C773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отсутствие обоснования, указанного в пункте 3 настоящего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раздела;</w:t>
      </w:r>
    </w:p>
    <w:p w14:paraId="787120B0" w14:textId="044CA58E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принятое решение о внесении изменений в документацию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планировке территории в целях приведения ее в соответствие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6C178384" w14:textId="25FE49B5" w:rsidR="001F2A7D" w:rsidRPr="008412C5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5. Уполномоченный орган принимает решение об отмене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или ее отдельных частей в форме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приказа департамента строительства, архитектуры и жилищно-коммунального хозяйства администрации Ханты-Мансийского района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(далее – приказ департамента).</w:t>
      </w:r>
      <w:r w:rsidR="008772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8C748" w14:textId="12999422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6. Приказ департамента об отмене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или ее отдельных частей размещается на официальном сайте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в сети «Интернет» в разделе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«Градостроительная деятельность»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/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«Документы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территории».</w:t>
      </w:r>
    </w:p>
    <w:p w14:paraId="7C96D619" w14:textId="77777777" w:rsidR="003E68E6" w:rsidRDefault="003E68E6" w:rsidP="00B4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1F37E" w14:textId="52BECBA2" w:rsidR="001F2A7D" w:rsidRP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VI. Порядок признания отдельных частей документации</w:t>
      </w:r>
    </w:p>
    <w:p w14:paraId="24A6F68D" w14:textId="41A06B87" w:rsidR="001F2A7D" w:rsidRDefault="001F2A7D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по планировке территории не подлежащими применению</w:t>
      </w:r>
    </w:p>
    <w:p w14:paraId="4249E9FE" w14:textId="77777777" w:rsidR="003E68E6" w:rsidRPr="001F2A7D" w:rsidRDefault="003E68E6" w:rsidP="00B4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A9892" w14:textId="28D4A3FC" w:rsidR="001F2A7D" w:rsidRPr="00500195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1. Признание отдельных частей документации по планировке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территории не подлежащими применению осуществляется по инициативе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уполномоченного органа, в том числе в связи с вступлением в законную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силу судебного акта, а также по инициативе физического или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8E5B62">
        <w:rPr>
          <w:rFonts w:ascii="Times New Roman" w:hAnsi="Times New Roman" w:cs="Times New Roman"/>
          <w:sz w:val="28"/>
          <w:szCs w:val="28"/>
        </w:rPr>
        <w:t xml:space="preserve"> </w:t>
      </w:r>
      <w:r w:rsidR="008E5B62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B4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B62"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заявители)</w:t>
      </w:r>
      <w:r w:rsidRPr="00500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A5CA52" w14:textId="00A3C6E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2. Основанием для признания отдельных частей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не подлежащими применению является:</w:t>
      </w:r>
    </w:p>
    <w:p w14:paraId="734F6602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вступивший в законную силу судебный акт;</w:t>
      </w:r>
    </w:p>
    <w:p w14:paraId="2CDBA9CE" w14:textId="373E608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несоответствие отдельных частей утвержденной документации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 требованиям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14:paraId="66DBD63E" w14:textId="437EA12C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3. Заявители направляют в Уполномоченный орган заявление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обоснованием необходимости признания отдельных частей документации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по планировке территории не подлежащими применению (далее </w:t>
      </w:r>
      <w:r w:rsidR="00B47F4D">
        <w:rPr>
          <w:rFonts w:ascii="Times New Roman" w:hAnsi="Times New Roman" w:cs="Times New Roman"/>
          <w:sz w:val="28"/>
          <w:szCs w:val="28"/>
        </w:rPr>
        <w:t>–</w:t>
      </w:r>
      <w:r w:rsidR="003E68E6" w:rsidRPr="00A04AD7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обоснование).</w:t>
      </w:r>
    </w:p>
    <w:p w14:paraId="1AB6F938" w14:textId="7777777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Обоснование должно содержать:</w:t>
      </w:r>
    </w:p>
    <w:p w14:paraId="6AD2198B" w14:textId="0B16869A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описание отдельных частей документации по планировке территории,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которые не подлежат применению;</w:t>
      </w:r>
    </w:p>
    <w:p w14:paraId="2E83ACBC" w14:textId="6BF9E887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lastRenderedPageBreak/>
        <w:t>информацию с указанием требований части 10 статьи 45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которым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соответствуют отдельные части утвержденной планировочной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документации.</w:t>
      </w:r>
    </w:p>
    <w:p w14:paraId="6A45DE31" w14:textId="5AD42BA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4. Основанием для отказа в принятии решения о признании отдельных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частей документации по планировке территории не подлежащими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применению является:</w:t>
      </w:r>
    </w:p>
    <w:p w14:paraId="199F1373" w14:textId="464E841F" w:rsidR="001F2A7D" w:rsidRPr="00D321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обоснования, указанного в пункте 3 настоящего</w:t>
      </w:r>
      <w:r w:rsidR="00D3217D"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B62"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Pr="00D321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33A11E" w14:textId="41B518E0" w:rsidR="001F2A7D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 xml:space="preserve">принятое решение о внесении изменений в документацию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планировке территории в целях приведения ее в соответствие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с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5BE212D1" w14:textId="5B882C81" w:rsidR="001F2A7D" w:rsidRPr="001F6DD4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5. Уполномоченный орган принимает решение о признании отдельных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частей документации по планировке территории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не подлежащими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применению в форме приказа департамента строительства, архитектуры 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Ханты-Мансийского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района (далее – приказ департамента).</w:t>
      </w:r>
      <w:r w:rsidR="00351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EDA7A" w14:textId="00EC815C" w:rsidR="00F00CCC" w:rsidRPr="001F2A7D" w:rsidRDefault="001F2A7D" w:rsidP="00B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A7D">
        <w:rPr>
          <w:rFonts w:ascii="Times New Roman" w:hAnsi="Times New Roman" w:cs="Times New Roman"/>
          <w:sz w:val="28"/>
          <w:szCs w:val="28"/>
        </w:rPr>
        <w:t>6. Приказ департамента о признании отдельных частей документации</w:t>
      </w:r>
      <w:r w:rsidR="003E68E6" w:rsidRPr="003E68E6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по планировке территории не подлежащими применению размещается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на</w:t>
      </w:r>
      <w:r w:rsidR="003E68E6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 района в сети</w:t>
      </w:r>
      <w:r w:rsidR="003E68E6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«Интернет» в разделе «Градостроительная деятельность»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/</w:t>
      </w:r>
      <w:r w:rsidR="00B47F4D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 xml:space="preserve">«Документы </w:t>
      </w:r>
      <w:r w:rsidR="00B47F4D">
        <w:rPr>
          <w:rFonts w:ascii="Times New Roman" w:hAnsi="Times New Roman" w:cs="Times New Roman"/>
          <w:sz w:val="28"/>
          <w:szCs w:val="28"/>
        </w:rPr>
        <w:br/>
      </w:r>
      <w:r w:rsidRPr="001F2A7D">
        <w:rPr>
          <w:rFonts w:ascii="Times New Roman" w:hAnsi="Times New Roman" w:cs="Times New Roman"/>
          <w:sz w:val="28"/>
          <w:szCs w:val="28"/>
        </w:rPr>
        <w:t>по</w:t>
      </w:r>
      <w:r w:rsidR="003E68E6" w:rsidRPr="001C4C7E">
        <w:rPr>
          <w:rFonts w:ascii="Times New Roman" w:hAnsi="Times New Roman" w:cs="Times New Roman"/>
          <w:sz w:val="28"/>
          <w:szCs w:val="28"/>
        </w:rPr>
        <w:t xml:space="preserve"> </w:t>
      </w:r>
      <w:r w:rsidRPr="001F2A7D">
        <w:rPr>
          <w:rFonts w:ascii="Times New Roman" w:hAnsi="Times New Roman" w:cs="Times New Roman"/>
          <w:sz w:val="28"/>
          <w:szCs w:val="28"/>
        </w:rPr>
        <w:t>планировке территории».</w:t>
      </w:r>
    </w:p>
    <w:sectPr w:rsidR="00F00CCC" w:rsidRPr="001F2A7D" w:rsidSect="00B47F4D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CAC2" w14:textId="77777777" w:rsidR="00B47F4D" w:rsidRDefault="00B47F4D" w:rsidP="00B47F4D">
      <w:pPr>
        <w:spacing w:after="0" w:line="240" w:lineRule="auto"/>
      </w:pPr>
      <w:r>
        <w:separator/>
      </w:r>
    </w:p>
  </w:endnote>
  <w:endnote w:type="continuationSeparator" w:id="0">
    <w:p w14:paraId="7DD70185" w14:textId="77777777" w:rsidR="00B47F4D" w:rsidRDefault="00B47F4D" w:rsidP="00B4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4FA8A" w14:textId="77777777" w:rsidR="00B47F4D" w:rsidRDefault="00B47F4D" w:rsidP="00B47F4D">
      <w:pPr>
        <w:spacing w:after="0" w:line="240" w:lineRule="auto"/>
      </w:pPr>
      <w:r>
        <w:separator/>
      </w:r>
    </w:p>
  </w:footnote>
  <w:footnote w:type="continuationSeparator" w:id="0">
    <w:p w14:paraId="581DED34" w14:textId="77777777" w:rsidR="00B47F4D" w:rsidRDefault="00B47F4D" w:rsidP="00B4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5327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BD943A" w14:textId="4DE191BE" w:rsidR="00B47F4D" w:rsidRPr="00B47F4D" w:rsidRDefault="00B47F4D">
        <w:pPr>
          <w:pStyle w:val="a3"/>
          <w:jc w:val="center"/>
          <w:rPr>
            <w:rFonts w:ascii="Times New Roman" w:hAnsi="Times New Roman" w:cs="Times New Roman"/>
          </w:rPr>
        </w:pPr>
        <w:r w:rsidRPr="00B47F4D">
          <w:rPr>
            <w:rFonts w:ascii="Times New Roman" w:hAnsi="Times New Roman" w:cs="Times New Roman"/>
          </w:rPr>
          <w:fldChar w:fldCharType="begin"/>
        </w:r>
        <w:r w:rsidRPr="00B47F4D">
          <w:rPr>
            <w:rFonts w:ascii="Times New Roman" w:hAnsi="Times New Roman" w:cs="Times New Roman"/>
          </w:rPr>
          <w:instrText>PAGE   \* MERGEFORMAT</w:instrText>
        </w:r>
        <w:r w:rsidRPr="00B47F4D">
          <w:rPr>
            <w:rFonts w:ascii="Times New Roman" w:hAnsi="Times New Roman" w:cs="Times New Roman"/>
          </w:rPr>
          <w:fldChar w:fldCharType="separate"/>
        </w:r>
        <w:r w:rsidR="007A0080">
          <w:rPr>
            <w:rFonts w:ascii="Times New Roman" w:hAnsi="Times New Roman" w:cs="Times New Roman"/>
            <w:noProof/>
          </w:rPr>
          <w:t>12</w:t>
        </w:r>
        <w:r w:rsidRPr="00B47F4D">
          <w:rPr>
            <w:rFonts w:ascii="Times New Roman" w:hAnsi="Times New Roman" w:cs="Times New Roman"/>
          </w:rPr>
          <w:fldChar w:fldCharType="end"/>
        </w:r>
      </w:p>
    </w:sdtContent>
  </w:sdt>
  <w:p w14:paraId="6CC30A55" w14:textId="77777777" w:rsidR="00B47F4D" w:rsidRDefault="00B47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E3"/>
    <w:rsid w:val="000010A2"/>
    <w:rsid w:val="000F1564"/>
    <w:rsid w:val="001158A1"/>
    <w:rsid w:val="00146C94"/>
    <w:rsid w:val="001619DE"/>
    <w:rsid w:val="00164C1B"/>
    <w:rsid w:val="00187F4F"/>
    <w:rsid w:val="001A48D9"/>
    <w:rsid w:val="001C4C7E"/>
    <w:rsid w:val="001F223E"/>
    <w:rsid w:val="001F2609"/>
    <w:rsid w:val="001F2A7D"/>
    <w:rsid w:val="001F6DD4"/>
    <w:rsid w:val="00221644"/>
    <w:rsid w:val="002852A3"/>
    <w:rsid w:val="00290E3D"/>
    <w:rsid w:val="002C7F4E"/>
    <w:rsid w:val="0034774D"/>
    <w:rsid w:val="00351186"/>
    <w:rsid w:val="00375050"/>
    <w:rsid w:val="00391B8C"/>
    <w:rsid w:val="003D1364"/>
    <w:rsid w:val="003E68E6"/>
    <w:rsid w:val="00414347"/>
    <w:rsid w:val="004252E3"/>
    <w:rsid w:val="00436AD2"/>
    <w:rsid w:val="004745F5"/>
    <w:rsid w:val="00500195"/>
    <w:rsid w:val="0056464C"/>
    <w:rsid w:val="005B11D9"/>
    <w:rsid w:val="006104BF"/>
    <w:rsid w:val="0064788F"/>
    <w:rsid w:val="00687210"/>
    <w:rsid w:val="006E2713"/>
    <w:rsid w:val="007019FE"/>
    <w:rsid w:val="007056E2"/>
    <w:rsid w:val="0071388B"/>
    <w:rsid w:val="00740CE7"/>
    <w:rsid w:val="007752EB"/>
    <w:rsid w:val="007A0080"/>
    <w:rsid w:val="007D27FE"/>
    <w:rsid w:val="007D6698"/>
    <w:rsid w:val="007F4ECA"/>
    <w:rsid w:val="00822780"/>
    <w:rsid w:val="00835402"/>
    <w:rsid w:val="008412C5"/>
    <w:rsid w:val="00854B89"/>
    <w:rsid w:val="0086143B"/>
    <w:rsid w:val="00874481"/>
    <w:rsid w:val="0087725E"/>
    <w:rsid w:val="00894DE8"/>
    <w:rsid w:val="008B4E97"/>
    <w:rsid w:val="008E5B62"/>
    <w:rsid w:val="009027F5"/>
    <w:rsid w:val="00915385"/>
    <w:rsid w:val="00917ABC"/>
    <w:rsid w:val="009222D6"/>
    <w:rsid w:val="00941174"/>
    <w:rsid w:val="009603AC"/>
    <w:rsid w:val="00966881"/>
    <w:rsid w:val="00970CAC"/>
    <w:rsid w:val="009B3ACD"/>
    <w:rsid w:val="009C3CE3"/>
    <w:rsid w:val="009D1636"/>
    <w:rsid w:val="00A04AD7"/>
    <w:rsid w:val="00A46A3E"/>
    <w:rsid w:val="00A60138"/>
    <w:rsid w:val="00A754DF"/>
    <w:rsid w:val="00A77E14"/>
    <w:rsid w:val="00AC7106"/>
    <w:rsid w:val="00AF0A1A"/>
    <w:rsid w:val="00B067C7"/>
    <w:rsid w:val="00B35257"/>
    <w:rsid w:val="00B47F4D"/>
    <w:rsid w:val="00B660B6"/>
    <w:rsid w:val="00B72DE7"/>
    <w:rsid w:val="00B75A68"/>
    <w:rsid w:val="00B86A79"/>
    <w:rsid w:val="00BA3FFE"/>
    <w:rsid w:val="00BB7741"/>
    <w:rsid w:val="00BC12F3"/>
    <w:rsid w:val="00BF262E"/>
    <w:rsid w:val="00C1087E"/>
    <w:rsid w:val="00C37CA8"/>
    <w:rsid w:val="00C66AA9"/>
    <w:rsid w:val="00CA0BBB"/>
    <w:rsid w:val="00CE6CD1"/>
    <w:rsid w:val="00D3217D"/>
    <w:rsid w:val="00D944C2"/>
    <w:rsid w:val="00D96072"/>
    <w:rsid w:val="00DC055D"/>
    <w:rsid w:val="00DC392F"/>
    <w:rsid w:val="00DF4E6E"/>
    <w:rsid w:val="00E01DF6"/>
    <w:rsid w:val="00E13F67"/>
    <w:rsid w:val="00E446E3"/>
    <w:rsid w:val="00E7706F"/>
    <w:rsid w:val="00F43A51"/>
    <w:rsid w:val="00F92DE3"/>
    <w:rsid w:val="00F969A9"/>
    <w:rsid w:val="00FB5C3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C2EC854"/>
  <w15:chartTrackingRefBased/>
  <w15:docId w15:val="{CF991154-BC64-4F4D-8431-A369BFA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F4D"/>
  </w:style>
  <w:style w:type="paragraph" w:styleId="a5">
    <w:name w:val="footer"/>
    <w:basedOn w:val="a"/>
    <w:link w:val="a6"/>
    <w:uiPriority w:val="99"/>
    <w:unhideWhenUsed/>
    <w:rsid w:val="00B4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F4D"/>
  </w:style>
  <w:style w:type="paragraph" w:styleId="a7">
    <w:name w:val="Balloon Text"/>
    <w:basedOn w:val="a"/>
    <w:link w:val="a8"/>
    <w:uiPriority w:val="99"/>
    <w:semiHidden/>
    <w:unhideWhenUsed/>
    <w:rsid w:val="007A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Татьяна Петрова</cp:lastModifiedBy>
  <cp:revision>2</cp:revision>
  <cp:lastPrinted>2021-10-06T07:43:00Z</cp:lastPrinted>
  <dcterms:created xsi:type="dcterms:W3CDTF">2021-10-06T10:21:00Z</dcterms:created>
  <dcterms:modified xsi:type="dcterms:W3CDTF">2021-10-06T10:21:00Z</dcterms:modified>
</cp:coreProperties>
</file>